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12464" w14:textId="43F2A7D5" w:rsidR="00265ACB" w:rsidRDefault="00265ACB" w:rsidP="009C5C00">
      <w:pPr>
        <w:jc w:val="center"/>
        <w:rPr>
          <w:b/>
        </w:rPr>
      </w:pPr>
      <w:r>
        <w:rPr>
          <w:b/>
        </w:rPr>
        <w:t>Mẫu số 5.2</w:t>
      </w:r>
      <w:r w:rsidR="00F459C4">
        <w:rPr>
          <w:b/>
        </w:rPr>
        <w:t xml:space="preserve">. Mẫu báo cáo </w:t>
      </w:r>
      <w:r w:rsidR="00F459C4" w:rsidRPr="00F459C4">
        <w:rPr>
          <w:b/>
        </w:rPr>
        <w:t>cập nhật thông tin về hoạt động lựa chọn nhà thầu theo quy định tại điểm d khoản 7 Điều 3 Luật Đấu thầu</w:t>
      </w:r>
    </w:p>
    <w:p w14:paraId="6C8223CF" w14:textId="77777777" w:rsidR="00F459C4" w:rsidRPr="00812731" w:rsidRDefault="00F459C4" w:rsidP="00F459C4">
      <w:pPr>
        <w:pStyle w:val="ListParagraph"/>
        <w:widowControl w:val="0"/>
        <w:ind w:left="0"/>
        <w:jc w:val="center"/>
        <w:rPr>
          <w:rFonts w:ascii="Times New Roman" w:hAnsi="Times New Roman"/>
          <w:i/>
          <w:sz w:val="28"/>
          <w:szCs w:val="28"/>
          <w:lang w:val="it-IT"/>
        </w:rPr>
      </w:pPr>
      <w:r w:rsidRPr="00812731">
        <w:rPr>
          <w:rFonts w:ascii="Times New Roman" w:hAnsi="Times New Roman"/>
          <w:i/>
          <w:sz w:val="28"/>
          <w:szCs w:val="28"/>
          <w:lang w:val="it-IT"/>
        </w:rPr>
        <w:t xml:space="preserve">(Kèm theo Thông tư số </w:t>
      </w:r>
      <w:r>
        <w:rPr>
          <w:rFonts w:ascii="Times New Roman" w:hAnsi="Times New Roman"/>
          <w:i/>
          <w:sz w:val="28"/>
          <w:szCs w:val="28"/>
          <w:lang w:val="it-IT"/>
        </w:rPr>
        <w:t>134</w:t>
      </w:r>
      <w:r w:rsidRPr="00812731">
        <w:rPr>
          <w:rFonts w:ascii="Times New Roman" w:hAnsi="Times New Roman"/>
          <w:i/>
          <w:sz w:val="28"/>
          <w:szCs w:val="28"/>
          <w:lang w:val="it-IT"/>
        </w:rPr>
        <w:t xml:space="preserve">/2026/TT-BTC ngày </w:t>
      </w:r>
      <w:r>
        <w:rPr>
          <w:rFonts w:ascii="Times New Roman" w:hAnsi="Times New Roman"/>
          <w:i/>
          <w:sz w:val="28"/>
          <w:szCs w:val="28"/>
          <w:lang w:val="it-IT"/>
        </w:rPr>
        <w:t>09</w:t>
      </w:r>
      <w:r w:rsidRPr="00812731">
        <w:rPr>
          <w:rFonts w:ascii="Times New Roman" w:hAnsi="Times New Roman"/>
          <w:i/>
          <w:sz w:val="28"/>
          <w:szCs w:val="28"/>
          <w:lang w:val="it-IT"/>
        </w:rPr>
        <w:t xml:space="preserve"> tháng </w:t>
      </w:r>
      <w:r>
        <w:rPr>
          <w:rFonts w:ascii="Times New Roman" w:hAnsi="Times New Roman"/>
          <w:i/>
          <w:sz w:val="28"/>
          <w:szCs w:val="28"/>
          <w:lang w:val="it-IT"/>
        </w:rPr>
        <w:t>9</w:t>
      </w:r>
      <w:r w:rsidRPr="00812731">
        <w:rPr>
          <w:rFonts w:ascii="Times New Roman" w:hAnsi="Times New Roman"/>
          <w:i/>
          <w:sz w:val="28"/>
          <w:szCs w:val="28"/>
          <w:lang w:val="it-IT"/>
        </w:rPr>
        <w:t xml:space="preserve"> n</w:t>
      </w:r>
      <w:r w:rsidRPr="00812731">
        <w:rPr>
          <w:rFonts w:ascii="Times New Roman" w:hAnsi="Times New Roman" w:hint="eastAsia"/>
          <w:i/>
          <w:sz w:val="28"/>
          <w:szCs w:val="28"/>
          <w:lang w:val="it-IT"/>
        </w:rPr>
        <w:t>ă</w:t>
      </w:r>
      <w:r w:rsidRPr="00812731">
        <w:rPr>
          <w:rFonts w:ascii="Times New Roman" w:hAnsi="Times New Roman"/>
          <w:i/>
          <w:sz w:val="28"/>
          <w:szCs w:val="28"/>
          <w:lang w:val="it-IT"/>
        </w:rPr>
        <w:t>m 2026</w:t>
      </w:r>
    </w:p>
    <w:p w14:paraId="3CE9B2EE" w14:textId="57A4A3C0" w:rsidR="00F459C4" w:rsidRDefault="00F459C4" w:rsidP="00F459C4">
      <w:pPr>
        <w:jc w:val="center"/>
        <w:rPr>
          <w:b/>
        </w:rPr>
      </w:pPr>
      <w:r w:rsidRPr="00812731">
        <w:rPr>
          <w:i/>
          <w:szCs w:val="28"/>
          <w:lang w:val="it-IT"/>
        </w:rPr>
        <w:t>của Bộ trưởng Bộ Tài chính)</w:t>
      </w:r>
    </w:p>
    <w:p w14:paraId="2BA73E52" w14:textId="77777777" w:rsidR="008158F7" w:rsidRDefault="00E830E1" w:rsidP="008158F7">
      <w:pPr>
        <w:spacing w:after="0"/>
        <w:jc w:val="center"/>
        <w:rPr>
          <w:b/>
        </w:rPr>
      </w:pPr>
      <w:r w:rsidRPr="00E51E5C">
        <w:rPr>
          <w:b/>
        </w:rPr>
        <w:t>BÁO CÁO</w:t>
      </w:r>
      <w:r w:rsidR="009C5C00" w:rsidRPr="00E51E5C">
        <w:rPr>
          <w:b/>
        </w:rPr>
        <w:t xml:space="preserve"> CẬP NHẬT THÔNG TIN VỀ HOẠT ĐỘNG LỰA CHỌN NHÀ THẦU THEO QUY ĐỊNH TẠI ĐIỂM D KHOẢN 7 ĐI</w:t>
      </w:r>
      <w:bookmarkStart w:id="0" w:name="_GoBack"/>
      <w:bookmarkEnd w:id="0"/>
      <w:r w:rsidR="009C5C00" w:rsidRPr="00E51E5C">
        <w:rPr>
          <w:b/>
        </w:rPr>
        <w:t xml:space="preserve">ỀU 3 </w:t>
      </w:r>
    </w:p>
    <w:p w14:paraId="3B90F66E" w14:textId="4A0E99F8" w:rsidR="0095050D" w:rsidRPr="00E51E5C" w:rsidRDefault="009C5C00" w:rsidP="009C5C00">
      <w:pPr>
        <w:jc w:val="center"/>
        <w:rPr>
          <w:b/>
        </w:rPr>
      </w:pPr>
      <w:r w:rsidRPr="00E51E5C">
        <w:rPr>
          <w:b/>
        </w:rPr>
        <w:t>LUẬT ĐẤU THẦU</w:t>
      </w:r>
    </w:p>
    <w:p w14:paraId="434AA1D1" w14:textId="77777777" w:rsidR="009C5C00" w:rsidRPr="00E51E5C" w:rsidRDefault="009C5C00" w:rsidP="009C5C00">
      <w:pPr>
        <w:jc w:val="center"/>
      </w:pPr>
    </w:p>
    <w:p w14:paraId="212EB02F" w14:textId="77777777" w:rsidR="009C5C00" w:rsidRPr="00E51E5C" w:rsidRDefault="009C5C00" w:rsidP="009C5C00">
      <w:pPr>
        <w:jc w:val="both"/>
        <w:rPr>
          <w:i/>
        </w:rPr>
      </w:pPr>
      <w:r w:rsidRPr="00E51E5C">
        <w:t>Tên đơn vị: ______</w:t>
      </w:r>
      <w:r w:rsidRPr="00E51E5C">
        <w:rPr>
          <w:i/>
        </w:rPr>
        <w:t>[Hệ thống tự động trích xuất</w:t>
      </w:r>
      <w:r w:rsidR="00E830E1" w:rsidRPr="00E51E5C">
        <w:rPr>
          <w:i/>
        </w:rPr>
        <w:t xml:space="preserve"> tên đơn vị báo cáo</w:t>
      </w:r>
      <w:r w:rsidRPr="00E51E5C">
        <w:rPr>
          <w:i/>
        </w:rPr>
        <w:t>]</w:t>
      </w:r>
    </w:p>
    <w:p w14:paraId="1729CC13" w14:textId="77777777" w:rsidR="00E830E1" w:rsidRPr="00E51E5C" w:rsidRDefault="00E830E1" w:rsidP="009C5C00">
      <w:pPr>
        <w:jc w:val="both"/>
      </w:pPr>
      <w:r w:rsidRPr="00E51E5C">
        <w:t>Báo cáo cập nhật thông tin về hoạt động lựa chọn nhà thầu Quý: ______</w:t>
      </w:r>
      <w:r w:rsidRPr="00E51E5C">
        <w:rPr>
          <w:i/>
        </w:rPr>
        <w:t>[Đơn vị báo cáo ghi thông tin]</w:t>
      </w:r>
    </w:p>
    <w:p w14:paraId="3986B5F1" w14:textId="42679403" w:rsidR="009C5C00" w:rsidRPr="00E51E5C" w:rsidRDefault="009C5C00" w:rsidP="009C5C00">
      <w:pPr>
        <w:jc w:val="center"/>
        <w:rPr>
          <w:i/>
        </w:rPr>
      </w:pPr>
      <w:r w:rsidRPr="00E51E5C">
        <w:t>Kính gửi: ______</w:t>
      </w:r>
      <w:r w:rsidRPr="00E51E5C">
        <w:rPr>
          <w:i/>
        </w:rPr>
        <w:t>[</w:t>
      </w:r>
      <w:r w:rsidR="0089676E" w:rsidRPr="00E51E5C">
        <w:rPr>
          <w:i/>
        </w:rPr>
        <w:t>Đơn vị báo cáo chọn tên</w:t>
      </w:r>
      <w:r w:rsidRPr="00E51E5C">
        <w:rPr>
          <w:i/>
        </w:rPr>
        <w:t xml:space="preserve"> cơ quan giám sát thường xuyên</w:t>
      </w:r>
      <w:r w:rsidR="0089676E" w:rsidRPr="00E51E5C">
        <w:rPr>
          <w:i/>
        </w:rPr>
        <w:t xml:space="preserve"> trên Hệ thống</w:t>
      </w:r>
      <w:r w:rsidRPr="00E51E5C">
        <w:rPr>
          <w:i/>
        </w:rPr>
        <w:t>]</w:t>
      </w:r>
    </w:p>
    <w:p w14:paraId="034BB828" w14:textId="55598CA9" w:rsidR="0004736F" w:rsidRPr="00E51E5C" w:rsidRDefault="00E830E1" w:rsidP="00E830E1">
      <w:pPr>
        <w:jc w:val="both"/>
      </w:pPr>
      <w:r w:rsidRPr="00E51E5C">
        <w:tab/>
        <w:t xml:space="preserve">Căn cứ quy định tại Nghị định số 214/2025/NĐ-CP (được sửa đổi, bổ sung bởi Nghị định số </w:t>
      </w:r>
      <w:r w:rsidR="00596B10">
        <w:t>349</w:t>
      </w:r>
      <w:r w:rsidRPr="00E51E5C">
        <w:t>/2026/NĐ-CP), ______</w:t>
      </w:r>
      <w:r w:rsidRPr="00E51E5C">
        <w:rPr>
          <w:i/>
        </w:rPr>
        <w:t xml:space="preserve">[Hệ thống tự động trích xuất tên đơn vị báo cáo] </w:t>
      </w:r>
      <w:r w:rsidRPr="00E51E5C">
        <w:t>báo cáo ______</w:t>
      </w:r>
      <w:r w:rsidRPr="00E51E5C">
        <w:rPr>
          <w:i/>
        </w:rPr>
        <w:t>[Hệ thống tự động trích xuất cơ quan giám sát thường xuyên]</w:t>
      </w:r>
      <w:r w:rsidRPr="00E51E5C">
        <w:t xml:space="preserve"> thông tin về hoạt động lựa chọn nhà thầu theo quy định tại điểm d khoản 7 Điều 3 Luật Đấu thầu</w:t>
      </w:r>
      <w:r w:rsidR="00694CE0" w:rsidRPr="00E51E5C">
        <w:t xml:space="preserve"> trong</w:t>
      </w:r>
      <w:r w:rsidRPr="00E51E5C">
        <w:t xml:space="preserve"> </w:t>
      </w:r>
      <w:r w:rsidR="00B16DEB" w:rsidRPr="00E51E5C">
        <w:t>Q</w:t>
      </w:r>
      <w:r w:rsidR="003620B3" w:rsidRPr="00E51E5C">
        <w:t>uý ___</w:t>
      </w:r>
      <w:r w:rsidR="003620B3" w:rsidRPr="00E51E5C">
        <w:rPr>
          <w:i/>
        </w:rPr>
        <w:t>[Đơn vị báo cáo ghi thông tin]</w:t>
      </w:r>
      <w:r w:rsidR="003620B3" w:rsidRPr="00E51E5C">
        <w:t xml:space="preserve"> </w:t>
      </w:r>
      <w:r w:rsidRPr="00E51E5C">
        <w:t>như sau:</w:t>
      </w:r>
    </w:p>
    <w:p w14:paraId="0E53B1A4" w14:textId="778B81F3" w:rsidR="0089676E" w:rsidRPr="008158F7" w:rsidRDefault="0089676E" w:rsidP="0089676E">
      <w:pPr>
        <w:ind w:firstLine="720"/>
        <w:jc w:val="both"/>
        <w:rPr>
          <w:b/>
        </w:rPr>
      </w:pPr>
      <w:r w:rsidRPr="008158F7">
        <w:rPr>
          <w:b/>
        </w:rPr>
        <w:t>1. Thông tin về kết quả thực hiện lựa chọn nhà thầu các gói thầu áp dụng quy trình đấu thầu theo Luật Đấu thầu đã đăng tải kết quả lựa chọn nhà thầu:</w:t>
      </w:r>
    </w:p>
    <w:p w14:paraId="20EE92D0" w14:textId="699E13D5" w:rsidR="00047803" w:rsidRPr="00E51E5C" w:rsidRDefault="00047803" w:rsidP="00E830E1">
      <w:pPr>
        <w:jc w:val="both"/>
      </w:pPr>
      <w:r w:rsidRPr="00E51E5C">
        <w:tab/>
      </w:r>
      <w:r w:rsidR="0004736F" w:rsidRPr="00E51E5C">
        <w:t xml:space="preserve">- </w:t>
      </w:r>
      <w:r w:rsidRPr="00E51E5C">
        <w:t>Tổng số gói thầu:</w:t>
      </w:r>
      <w:r w:rsidR="0089676E" w:rsidRPr="00E51E5C">
        <w:t xml:space="preserve"> ___</w:t>
      </w:r>
      <w:r w:rsidR="0089676E" w:rsidRPr="008158F7">
        <w:rPr>
          <w:i/>
        </w:rPr>
        <w:t>[</w:t>
      </w:r>
      <w:r w:rsidR="00AD27E2" w:rsidRPr="00E51E5C">
        <w:rPr>
          <w:i/>
        </w:rPr>
        <w:t xml:space="preserve">Đơn vị báo cáo nhập </w:t>
      </w:r>
      <w:r w:rsidR="00014791" w:rsidRPr="00E51E5C">
        <w:rPr>
          <w:i/>
        </w:rPr>
        <w:t>giá trị</w:t>
      </w:r>
      <w:r w:rsidR="0089676E" w:rsidRPr="00E51E5C">
        <w:t>]</w:t>
      </w:r>
    </w:p>
    <w:p w14:paraId="2CE71FDF" w14:textId="706BC6E4" w:rsidR="00047803" w:rsidRPr="00E51E5C" w:rsidRDefault="00047803" w:rsidP="00E830E1">
      <w:pPr>
        <w:jc w:val="both"/>
      </w:pPr>
      <w:r w:rsidRPr="00E51E5C">
        <w:tab/>
        <w:t>- Tổng giá gói thầ</w:t>
      </w:r>
      <w:r w:rsidR="0089676E" w:rsidRPr="00E51E5C">
        <w:t>u: ___</w:t>
      </w:r>
      <w:r w:rsidR="0089676E" w:rsidRPr="008158F7">
        <w:rPr>
          <w:i/>
        </w:rPr>
        <w:t>[</w:t>
      </w:r>
      <w:r w:rsidR="00AD27E2" w:rsidRPr="00E51E5C">
        <w:rPr>
          <w:i/>
        </w:rPr>
        <w:t>Đơn vị báo cáo nhập giá trị</w:t>
      </w:r>
      <w:r w:rsidR="0089676E" w:rsidRPr="00E51E5C">
        <w:t>]</w:t>
      </w:r>
    </w:p>
    <w:p w14:paraId="5FE140D4" w14:textId="71BA03F9" w:rsidR="00047803" w:rsidRPr="00E51E5C" w:rsidRDefault="00047803" w:rsidP="00E830E1">
      <w:pPr>
        <w:jc w:val="both"/>
      </w:pPr>
      <w:r w:rsidRPr="00E51E5C">
        <w:tab/>
        <w:t xml:space="preserve">- Tổng giá trúng thầu: </w:t>
      </w:r>
      <w:r w:rsidR="0089676E" w:rsidRPr="00E51E5C">
        <w:t>___</w:t>
      </w:r>
      <w:r w:rsidR="0089676E" w:rsidRPr="008158F7">
        <w:rPr>
          <w:i/>
        </w:rPr>
        <w:t>[</w:t>
      </w:r>
      <w:r w:rsidR="00AD27E2" w:rsidRPr="00E51E5C">
        <w:rPr>
          <w:i/>
        </w:rPr>
        <w:t>Đơn vị báo cáo nhập giá trị</w:t>
      </w:r>
      <w:r w:rsidR="0089676E" w:rsidRPr="00E51E5C">
        <w:rPr>
          <w:i/>
        </w:rPr>
        <w:t>]</w:t>
      </w:r>
    </w:p>
    <w:p w14:paraId="62C985CE" w14:textId="08375E12" w:rsidR="00047803" w:rsidRPr="00E51E5C" w:rsidRDefault="00047803" w:rsidP="00E830E1">
      <w:pPr>
        <w:jc w:val="both"/>
      </w:pPr>
      <w:r w:rsidRPr="00E51E5C">
        <w:tab/>
        <w:t xml:space="preserve">- </w:t>
      </w:r>
      <w:r w:rsidR="00F254ED" w:rsidRPr="00E51E5C">
        <w:t>Tỷ lệ t</w:t>
      </w:r>
      <w:r w:rsidRPr="00E51E5C">
        <w:t>iết kiệm</w:t>
      </w:r>
      <w:r w:rsidR="0089676E" w:rsidRPr="00E51E5C">
        <w:t xml:space="preserve"> chung</w:t>
      </w:r>
      <w:r w:rsidRPr="00E51E5C">
        <w:t>:</w:t>
      </w:r>
      <w:r w:rsidR="0089676E" w:rsidRPr="00E51E5C">
        <w:t xml:space="preserve"> ___</w:t>
      </w:r>
      <w:r w:rsidR="0089676E" w:rsidRPr="008158F7">
        <w:rPr>
          <w:i/>
        </w:rPr>
        <w:t>[</w:t>
      </w:r>
      <w:r w:rsidR="00AD27E2" w:rsidRPr="00E51E5C">
        <w:rPr>
          <w:i/>
        </w:rPr>
        <w:t>Đơn vị báo cáo nhập giá trị</w:t>
      </w:r>
      <w:r w:rsidR="0089676E" w:rsidRPr="00E51E5C">
        <w:rPr>
          <w:i/>
        </w:rPr>
        <w:t>]</w:t>
      </w:r>
    </w:p>
    <w:p w14:paraId="5B1B8CFF" w14:textId="1012DC88" w:rsidR="00E60DBE" w:rsidRPr="00E51E5C" w:rsidRDefault="00047803" w:rsidP="00E830E1">
      <w:pPr>
        <w:jc w:val="both"/>
      </w:pPr>
      <w:r w:rsidRPr="00E51E5C">
        <w:tab/>
        <w:t>- Tổng số kiến nghị</w:t>
      </w:r>
      <w:r w:rsidR="00E60DBE" w:rsidRPr="00E51E5C">
        <w:t xml:space="preserve"> (nếu có): </w:t>
      </w:r>
      <w:r w:rsidR="0089676E" w:rsidRPr="00E51E5C">
        <w:t>___</w:t>
      </w:r>
      <w:r w:rsidR="0089676E" w:rsidRPr="008158F7">
        <w:rPr>
          <w:i/>
        </w:rPr>
        <w:t>[</w:t>
      </w:r>
      <w:r w:rsidR="0089676E" w:rsidRPr="00E51E5C">
        <w:rPr>
          <w:i/>
        </w:rPr>
        <w:t>Đơn vị báo cáo nhập số lượng]</w:t>
      </w:r>
    </w:p>
    <w:p w14:paraId="40E13D91" w14:textId="2128E68F" w:rsidR="0089676E" w:rsidRPr="00E51E5C" w:rsidRDefault="0089676E" w:rsidP="00E830E1">
      <w:pPr>
        <w:jc w:val="both"/>
        <w:rPr>
          <w:i/>
        </w:rPr>
      </w:pPr>
      <w:r w:rsidRPr="00E51E5C">
        <w:tab/>
        <w:t>+ Tổng số kiến nghị đã có kết quả giải quyết: ___</w:t>
      </w:r>
      <w:r w:rsidRPr="008158F7">
        <w:rPr>
          <w:i/>
        </w:rPr>
        <w:t>[</w:t>
      </w:r>
      <w:r w:rsidRPr="00E51E5C">
        <w:rPr>
          <w:i/>
        </w:rPr>
        <w:t>Đơn vị báo cáo nhập số lượng]</w:t>
      </w:r>
    </w:p>
    <w:p w14:paraId="57877FF6" w14:textId="78FAF201" w:rsidR="0089676E" w:rsidRPr="00E51E5C" w:rsidRDefault="0089676E" w:rsidP="00800ADB">
      <w:pPr>
        <w:jc w:val="both"/>
        <w:rPr>
          <w:i/>
        </w:rPr>
      </w:pPr>
      <w:r w:rsidRPr="00E51E5C">
        <w:tab/>
        <w:t xml:space="preserve">+ Tổng số kiến nghị chưa có kết quả giải quyết: ___ </w:t>
      </w:r>
      <w:r w:rsidRPr="008158F7">
        <w:rPr>
          <w:i/>
        </w:rPr>
        <w:t>[</w:t>
      </w:r>
      <w:r w:rsidRPr="00E51E5C">
        <w:rPr>
          <w:i/>
        </w:rPr>
        <w:t>Đơn vị báo cáo nhập số lượng]</w:t>
      </w:r>
    </w:p>
    <w:p w14:paraId="58C7335B" w14:textId="7F20BC77" w:rsidR="00800ADB" w:rsidRPr="00E51E5C" w:rsidRDefault="00800ADB" w:rsidP="00800ADB">
      <w:pPr>
        <w:jc w:val="both"/>
        <w:rPr>
          <w:b/>
        </w:rPr>
      </w:pPr>
      <w:r w:rsidRPr="00E51E5C">
        <w:rPr>
          <w:b/>
        </w:rPr>
        <w:lastRenderedPageBreak/>
        <w:t xml:space="preserve">           2. Thông tin các gói thầu/nội dung mua sắm không áp dụng quy trình đấu thầu theo Luật Đấu thầu (không công khai thông tin trên Hệ thống mạng đấu thầu quốc gia) và đã có kết quả trong Quý:</w:t>
      </w:r>
    </w:p>
    <w:p w14:paraId="1493FA03" w14:textId="52161FF1" w:rsidR="00800ADB" w:rsidRPr="00E51E5C" w:rsidRDefault="00800ADB" w:rsidP="00800ADB">
      <w:pPr>
        <w:jc w:val="both"/>
      </w:pPr>
      <w:r w:rsidRPr="00E51E5C">
        <w:rPr>
          <w:b/>
        </w:rPr>
        <w:t xml:space="preserve">         </w:t>
      </w:r>
      <w:r w:rsidRPr="00E51E5C">
        <w:t>- Tổng giá trị mua sắm: ___</w:t>
      </w:r>
      <w:r w:rsidRPr="008158F7">
        <w:rPr>
          <w:i/>
        </w:rPr>
        <w:t>[</w:t>
      </w:r>
      <w:r w:rsidRPr="00E51E5C">
        <w:rPr>
          <w:i/>
        </w:rPr>
        <w:t>Đơn vị báo cáo nhập</w:t>
      </w:r>
      <w:r w:rsidRPr="008158F7">
        <w:rPr>
          <w:i/>
        </w:rPr>
        <w:t>]</w:t>
      </w:r>
    </w:p>
    <w:p w14:paraId="44DA9A27" w14:textId="29BA0C79" w:rsidR="0095346F" w:rsidRPr="00E51E5C" w:rsidRDefault="0095346F" w:rsidP="00800ADB">
      <w:pPr>
        <w:jc w:val="both"/>
      </w:pPr>
      <w:r w:rsidRPr="00E51E5C">
        <w:t xml:space="preserve">         - Cách thức công khai thông tin: ___</w:t>
      </w:r>
      <w:r w:rsidRPr="008158F7">
        <w:rPr>
          <w:i/>
        </w:rPr>
        <w:t>[</w:t>
      </w:r>
      <w:r w:rsidRPr="00E51E5C">
        <w:rPr>
          <w:i/>
        </w:rPr>
        <w:t>Đơn vị báo cáo nhập</w:t>
      </w:r>
      <w:r w:rsidRPr="008158F7">
        <w:rPr>
          <w:i/>
        </w:rPr>
        <w:t>]</w:t>
      </w:r>
    </w:p>
    <w:p w14:paraId="2A1BD229" w14:textId="20C6BCDE" w:rsidR="00800ADB" w:rsidRPr="008158F7" w:rsidRDefault="00800ADB" w:rsidP="00800ADB">
      <w:pPr>
        <w:jc w:val="both"/>
        <w:rPr>
          <w:b/>
        </w:rPr>
      </w:pPr>
      <w:r w:rsidRPr="008158F7">
        <w:rPr>
          <w:b/>
        </w:rPr>
        <w:t xml:space="preserve">          3. Đánh giá chung tình hình thực hiện </w:t>
      </w:r>
    </w:p>
    <w:p w14:paraId="128C4410" w14:textId="4CB6A01B" w:rsidR="00800ADB" w:rsidRPr="00E51E5C" w:rsidRDefault="00800ADB" w:rsidP="00E830E1">
      <w:pPr>
        <w:jc w:val="both"/>
        <w:rPr>
          <w:i/>
        </w:rPr>
      </w:pPr>
      <w:r w:rsidRPr="00E51E5C">
        <w:rPr>
          <w:i/>
        </w:rPr>
        <w:t xml:space="preserve">          [Đơn vị đánh giá </w:t>
      </w:r>
      <w:r w:rsidR="004E34A3" w:rsidRPr="00E51E5C">
        <w:rPr>
          <w:i/>
        </w:rPr>
        <w:t>chung về mức độ</w:t>
      </w:r>
      <w:r w:rsidRPr="00E51E5C">
        <w:rPr>
          <w:i/>
        </w:rPr>
        <w:t xml:space="preserve"> công khai, minh bạch, hiệu quả</w:t>
      </w:r>
      <w:r w:rsidR="004E34A3" w:rsidRPr="00E51E5C">
        <w:rPr>
          <w:i/>
        </w:rPr>
        <w:t>,</w:t>
      </w:r>
      <w:r w:rsidRPr="00E51E5C">
        <w:rPr>
          <w:i/>
        </w:rPr>
        <w:t xml:space="preserve"> khó khăn, vướng mắc (nếu có)</w:t>
      </w:r>
      <w:r w:rsidR="004E34A3" w:rsidRPr="00E51E5C">
        <w:rPr>
          <w:i/>
        </w:rPr>
        <w:t xml:space="preserve"> đối với hoạt động đấu thầu tại Mục 1 và Mục 2 báo cáo này]</w:t>
      </w:r>
      <w:r w:rsidR="00353930" w:rsidRPr="00E51E5C">
        <w:rPr>
          <w:i/>
        </w:rPr>
        <w:t xml:space="preserve">. </w:t>
      </w:r>
    </w:p>
    <w:p w14:paraId="28973A6E" w14:textId="01DF7808" w:rsidR="004E34A3" w:rsidRPr="00E51E5C" w:rsidRDefault="00800ADB" w:rsidP="004E34A3">
      <w:pPr>
        <w:jc w:val="both"/>
        <w:rPr>
          <w:i/>
        </w:rPr>
      </w:pPr>
      <w:r w:rsidRPr="00E51E5C">
        <w:rPr>
          <w:b/>
        </w:rPr>
        <w:tab/>
      </w:r>
      <w:r w:rsidR="004E34A3" w:rsidRPr="00E51E5C">
        <w:rPr>
          <w:i/>
        </w:rPr>
        <w:t xml:space="preserve">[Hệ thống tự động trích xuất tên đơn vị báo cáo] </w:t>
      </w:r>
      <w:r w:rsidR="004E34A3" w:rsidRPr="00E51E5C">
        <w:rPr>
          <w:iCs/>
        </w:rPr>
        <w:t>cam kết các thông tin, số liệu, nội dung nêu tại báo cáo này là trung thực, khách quan, chính xác.</w:t>
      </w:r>
      <w:r w:rsidR="004E34A3" w:rsidRPr="00E51E5C">
        <w:rPr>
          <w:i/>
        </w:rPr>
        <w:t xml:space="preserve"> </w:t>
      </w:r>
    </w:p>
    <w:p w14:paraId="5E4C82A6" w14:textId="4CA95D9C" w:rsidR="0027369A" w:rsidRPr="00E51E5C" w:rsidRDefault="0027369A" w:rsidP="00800ADB">
      <w:pPr>
        <w:jc w:val="both"/>
        <w:rPr>
          <w:i/>
        </w:rPr>
      </w:pPr>
    </w:p>
    <w:p w14:paraId="383CF2F2" w14:textId="77777777" w:rsidR="00724736" w:rsidRPr="00E51E5C" w:rsidRDefault="00724736" w:rsidP="00E830E1">
      <w:pPr>
        <w:jc w:val="both"/>
      </w:pPr>
    </w:p>
    <w:p w14:paraId="1541032F" w14:textId="77777777" w:rsidR="00E830E1" w:rsidRPr="00E51E5C" w:rsidRDefault="00E830E1" w:rsidP="00E830E1">
      <w:pPr>
        <w:jc w:val="both"/>
      </w:pPr>
    </w:p>
    <w:sectPr w:rsidR="00E830E1" w:rsidRPr="00E51E5C" w:rsidSect="00E33CE6">
      <w:pgSz w:w="11909" w:h="16834"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2B89F" w14:textId="77777777" w:rsidR="00637B8E" w:rsidRDefault="00637B8E" w:rsidP="00B16DEB">
      <w:pPr>
        <w:spacing w:after="0" w:line="240" w:lineRule="auto"/>
      </w:pPr>
      <w:r>
        <w:separator/>
      </w:r>
    </w:p>
  </w:endnote>
  <w:endnote w:type="continuationSeparator" w:id="0">
    <w:p w14:paraId="417677CD" w14:textId="77777777" w:rsidR="00637B8E" w:rsidRDefault="00637B8E" w:rsidP="00B16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Palatin">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86115" w14:textId="77777777" w:rsidR="00637B8E" w:rsidRDefault="00637B8E" w:rsidP="00B16DEB">
      <w:pPr>
        <w:spacing w:after="0" w:line="240" w:lineRule="auto"/>
      </w:pPr>
      <w:r>
        <w:separator/>
      </w:r>
    </w:p>
  </w:footnote>
  <w:footnote w:type="continuationSeparator" w:id="0">
    <w:p w14:paraId="1CD4E717" w14:textId="77777777" w:rsidR="00637B8E" w:rsidRDefault="00637B8E" w:rsidP="00B16D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78"/>
    <w:rsid w:val="00014791"/>
    <w:rsid w:val="0004736F"/>
    <w:rsid w:val="00047803"/>
    <w:rsid w:val="00084AFA"/>
    <w:rsid w:val="001842C0"/>
    <w:rsid w:val="00184C4B"/>
    <w:rsid w:val="001D191D"/>
    <w:rsid w:val="00220DCD"/>
    <w:rsid w:val="00234248"/>
    <w:rsid w:val="00265ACB"/>
    <w:rsid w:val="0027369A"/>
    <w:rsid w:val="00314959"/>
    <w:rsid w:val="003310CB"/>
    <w:rsid w:val="00351808"/>
    <w:rsid w:val="00353930"/>
    <w:rsid w:val="003620B3"/>
    <w:rsid w:val="00393EC1"/>
    <w:rsid w:val="003F2DFF"/>
    <w:rsid w:val="00402F4C"/>
    <w:rsid w:val="00422F59"/>
    <w:rsid w:val="004B41BE"/>
    <w:rsid w:val="004E34A3"/>
    <w:rsid w:val="004E58F8"/>
    <w:rsid w:val="00511519"/>
    <w:rsid w:val="005241CA"/>
    <w:rsid w:val="005804EB"/>
    <w:rsid w:val="00596B10"/>
    <w:rsid w:val="005C3B30"/>
    <w:rsid w:val="00637B8E"/>
    <w:rsid w:val="00694CE0"/>
    <w:rsid w:val="006B08E7"/>
    <w:rsid w:val="00724736"/>
    <w:rsid w:val="00766778"/>
    <w:rsid w:val="00800ADB"/>
    <w:rsid w:val="008158F7"/>
    <w:rsid w:val="00892290"/>
    <w:rsid w:val="008923E4"/>
    <w:rsid w:val="008928B0"/>
    <w:rsid w:val="00893F67"/>
    <w:rsid w:val="00896598"/>
    <w:rsid w:val="0089676E"/>
    <w:rsid w:val="008D693C"/>
    <w:rsid w:val="00944BD6"/>
    <w:rsid w:val="0095050D"/>
    <w:rsid w:val="0095346F"/>
    <w:rsid w:val="009C5C00"/>
    <w:rsid w:val="00A04FB2"/>
    <w:rsid w:val="00AD27E2"/>
    <w:rsid w:val="00B16DEB"/>
    <w:rsid w:val="00BE31A9"/>
    <w:rsid w:val="00DE6C3F"/>
    <w:rsid w:val="00E33CE6"/>
    <w:rsid w:val="00E51E5C"/>
    <w:rsid w:val="00E60DBE"/>
    <w:rsid w:val="00E830E1"/>
    <w:rsid w:val="00EF5447"/>
    <w:rsid w:val="00F03BD6"/>
    <w:rsid w:val="00F254ED"/>
    <w:rsid w:val="00F341FC"/>
    <w:rsid w:val="00F45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DA50D"/>
  <w15:chartTrackingRefBased/>
  <w15:docId w15:val="{0B8F0B25-89A0-4BD1-96AA-4545757CD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6D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6DEB"/>
    <w:rPr>
      <w:sz w:val="20"/>
      <w:szCs w:val="20"/>
    </w:rPr>
  </w:style>
  <w:style w:type="character" w:styleId="FootnoteReference">
    <w:name w:val="footnote reference"/>
    <w:basedOn w:val="DefaultParagraphFont"/>
    <w:uiPriority w:val="99"/>
    <w:semiHidden/>
    <w:unhideWhenUsed/>
    <w:rsid w:val="00B16DEB"/>
    <w:rPr>
      <w:vertAlign w:val="superscript"/>
    </w:rPr>
  </w:style>
  <w:style w:type="table" w:styleId="TableGrid">
    <w:name w:val="Table Grid"/>
    <w:basedOn w:val="TableNormal"/>
    <w:uiPriority w:val="39"/>
    <w:rsid w:val="00402F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a),ADB Normal,List_Paragraph,Multilevel para_II,List Paragraph1,List Paragraph11,ADB paragraph numbering,1 Paraprah,List Paragraph111,List Paragraph2,List Paragraph3,Sub-heading,List Paragraph (numbered (a)),References,Normal 2"/>
    <w:basedOn w:val="Normal"/>
    <w:link w:val="ListParagraphChar"/>
    <w:qFormat/>
    <w:rsid w:val="00F459C4"/>
    <w:pPr>
      <w:spacing w:after="0" w:line="240" w:lineRule="auto"/>
      <w:ind w:left="720"/>
      <w:contextualSpacing/>
    </w:pPr>
    <w:rPr>
      <w:rFonts w:ascii="VNI-Palatin" w:eastAsia="Times New Roman" w:hAnsi="VNI-Palatin" w:cs="Times New Roman"/>
      <w:sz w:val="24"/>
      <w:szCs w:val="20"/>
    </w:rPr>
  </w:style>
  <w:style w:type="character" w:customStyle="1" w:styleId="ListParagraphChar">
    <w:name w:val="List Paragraph Char"/>
    <w:aliases w:val="List a) Char,ADB Normal Char,List_Paragraph Char,Multilevel para_II Char,List Paragraph1 Char,List Paragraph11 Char,ADB paragraph numbering Char,1 Paraprah Char,List Paragraph111 Char,List Paragraph2 Char,List Paragraph3 Char"/>
    <w:link w:val="ListParagraph"/>
    <w:locked/>
    <w:rsid w:val="00F459C4"/>
    <w:rPr>
      <w:rFonts w:ascii="VNI-Palatin" w:eastAsia="Times New Roman" w:hAnsi="VNI-Palati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A565F-73E6-4E37-A636-AE4E22ED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39</cp:revision>
  <dcterms:created xsi:type="dcterms:W3CDTF">2026-07-07T07:26:00Z</dcterms:created>
  <dcterms:modified xsi:type="dcterms:W3CDTF">2026-09-09T08:56:00Z</dcterms:modified>
</cp:coreProperties>
</file>